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07CB" w14:textId="77777777" w:rsidR="001D7F77" w:rsidRDefault="001D7F77" w:rsidP="001D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248D0" w14:textId="664F0AD9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t>Wniosek o przyznanie Patronatu Burmistrza Miasta Grajewo</w:t>
      </w:r>
    </w:p>
    <w:p w14:paraId="39A005C4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t>I. Organizator:</w:t>
      </w:r>
    </w:p>
    <w:p w14:paraId="4B09FE81" w14:textId="62E1C763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1.Nazwa:.......................................................................................................................................</w:t>
      </w:r>
    </w:p>
    <w:p w14:paraId="59756D95" w14:textId="2B5F9414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2. Adres:........................................................................................................................................</w:t>
      </w:r>
    </w:p>
    <w:p w14:paraId="08F9DB5A" w14:textId="15D85FD5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3. Forma prawna: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FAF5FDA" w14:textId="61893C2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D7F77">
        <w:rPr>
          <w:rFonts w:ascii="Times New Roman" w:hAnsi="Times New Roman" w:cs="Times New Roman"/>
          <w:sz w:val="20"/>
          <w:szCs w:val="24"/>
        </w:rPr>
        <w:t>(organizacja społeczna, osoba prywatna, Firma komercyjna, stowarzyszenie, jednostka organizacyjna miasta)</w:t>
      </w:r>
    </w:p>
    <w:p w14:paraId="45FD15AC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4. Reprezentowany przez</w:t>
      </w:r>
    </w:p>
    <w:p w14:paraId="19353B68" w14:textId="684AB89B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1) imię i nazwisko osoby odpowiedzialnej: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61170AE" w14:textId="75497F76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2) adres korespondencyjny: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254924F" w14:textId="6CD7C05D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3) e-mail, telefon kontaktowy: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FD18D25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zwraca się z prośbą o przyznanie Patronatu Burmistrza Miasta Grajewo</w:t>
      </w:r>
    </w:p>
    <w:p w14:paraId="2520C971" w14:textId="7B7C15DB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t xml:space="preserve">II. Nazwa przedsięwzięcia: </w:t>
      </w:r>
      <w:r w:rsidRPr="001D7F7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2F751C4D" w14:textId="31D28A00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1. Termin i miejsce realizacji: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ACB71D7" w14:textId="44A81E0B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2. Czas trwania: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9DB23F7" w14:textId="71A5D99A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3. Cel: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6FF92EC" w14:textId="0A34EF5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4. Przewidywana liczba uczestników: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25B4398F" w14:textId="326A03D8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5. Program przedsięwzięcia: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3678F27" w14:textId="17FC4AB8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6. Zasięg wydarzenia: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</w:t>
      </w:r>
    </w:p>
    <w:p w14:paraId="06EB8491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(lokalny, regionalny, ogólnopolski, międzynarodowy, itp.)</w:t>
      </w:r>
    </w:p>
    <w:p w14:paraId="14496766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7. Czy przedsięwzięcie ma charakter cykliczny?</w:t>
      </w:r>
    </w:p>
    <w:p w14:paraId="5F107AC9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a) Tak</w:t>
      </w:r>
    </w:p>
    <w:p w14:paraId="16435CD8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b) Nie</w:t>
      </w:r>
    </w:p>
    <w:p w14:paraId="0716055F" w14:textId="697A2AC5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Jeśli tak - proszę podać informację, czy poprzednie edycje były objęte patronatem Burmistrza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77">
        <w:rPr>
          <w:rFonts w:ascii="Times New Roman" w:hAnsi="Times New Roman" w:cs="Times New Roman"/>
          <w:sz w:val="24"/>
          <w:szCs w:val="24"/>
        </w:rPr>
        <w:t>Grajewo ..................................................................................................................</w:t>
      </w:r>
    </w:p>
    <w:p w14:paraId="00ACD8DF" w14:textId="71FCC58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8. Pozostali Patroni: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6563B13" w14:textId="4BDE501F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 xml:space="preserve">9. Inne podmioty współpracujące przy realizacji przedsięwzięcia: </w:t>
      </w:r>
    </w:p>
    <w:p w14:paraId="2E4F094E" w14:textId="7A4BE006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D93B44" w14:textId="0DEA8611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t xml:space="preserve">III. Oczekiwania organizatora </w:t>
      </w:r>
      <w:r w:rsidRPr="001D7F77">
        <w:rPr>
          <w:rFonts w:ascii="Times New Roman" w:hAnsi="Times New Roman" w:cs="Times New Roman"/>
          <w:sz w:val="24"/>
          <w:szCs w:val="24"/>
        </w:rPr>
        <w:t>dotyczące ufundowania nagród, gadżetów, materiałów promujących dane</w:t>
      </w:r>
      <w:r w:rsidR="001435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7F77">
        <w:rPr>
          <w:rFonts w:ascii="Times New Roman" w:hAnsi="Times New Roman" w:cs="Times New Roman"/>
          <w:sz w:val="24"/>
          <w:szCs w:val="24"/>
        </w:rPr>
        <w:t>przedsięwzięcie na cele określone w § 7 Regulaminu: 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D7F7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FFDDCE8" w14:textId="17F0A006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64A25D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A8EB2" w14:textId="77777777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96A6F" w14:textId="77777777" w:rsidR="001D7F77" w:rsidRDefault="001D7F77" w:rsidP="001D7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910967B" w14:textId="19F71265" w:rsidR="001D7F77" w:rsidRPr="001D7F77" w:rsidRDefault="001D7F77" w:rsidP="001D7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>Podpis i pieczęć wnioskodawcy, data.</w:t>
      </w:r>
    </w:p>
    <w:p w14:paraId="49019B12" w14:textId="77777777" w:rsidR="001D7F77" w:rsidRPr="001D7F77" w:rsidRDefault="001D7F77" w:rsidP="001D7F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69E399" w14:textId="77777777" w:rsidR="001D7F77" w:rsidRPr="001D7F77" w:rsidRDefault="001D7F77" w:rsidP="001D7F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Dyspozycje Burmistrza Miasta Grajewo:</w:t>
      </w:r>
    </w:p>
    <w:p w14:paraId="554D223F" w14:textId="77777777" w:rsidR="001D7F77" w:rsidRPr="001D7F77" w:rsidRDefault="001D7F77" w:rsidP="001D7F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 xml:space="preserve">1. </w:t>
      </w:r>
      <w:r w:rsidRPr="001D7F77">
        <w:rPr>
          <w:rFonts w:ascii="Times New Roman" w:hAnsi="Times New Roman" w:cs="Times New Roman"/>
          <w:b/>
          <w:bCs/>
          <w:sz w:val="24"/>
          <w:szCs w:val="24"/>
        </w:rPr>
        <w:t>Przyznaję / nie przyznaję Patronat Burmistrza Miasta Grajewo.</w:t>
      </w:r>
    </w:p>
    <w:p w14:paraId="0B27B789" w14:textId="77777777" w:rsidR="001D7F77" w:rsidRPr="001D7F77" w:rsidRDefault="001D7F77" w:rsidP="001D7F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sz w:val="24"/>
          <w:szCs w:val="24"/>
        </w:rPr>
        <w:t xml:space="preserve">2. </w:t>
      </w:r>
      <w:r w:rsidRPr="001D7F77">
        <w:rPr>
          <w:rFonts w:ascii="Times New Roman" w:hAnsi="Times New Roman" w:cs="Times New Roman"/>
          <w:b/>
          <w:bCs/>
          <w:sz w:val="24"/>
          <w:szCs w:val="24"/>
        </w:rPr>
        <w:t>Funduję materiały o których mowa w § 6 Regulaminu (nagrody, gadżety, materiały promujące</w:t>
      </w:r>
    </w:p>
    <w:p w14:paraId="0DB8C4C9" w14:textId="77777777" w:rsidR="001D7F77" w:rsidRPr="001D7F77" w:rsidRDefault="001D7F77" w:rsidP="001D7F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F77">
        <w:rPr>
          <w:rFonts w:ascii="Times New Roman" w:hAnsi="Times New Roman" w:cs="Times New Roman"/>
          <w:b/>
          <w:bCs/>
          <w:sz w:val="24"/>
          <w:szCs w:val="24"/>
        </w:rPr>
        <w:t>dane przedsięwzięcie) do wysokości .........................zł brutto.</w:t>
      </w:r>
    </w:p>
    <w:p w14:paraId="41A480C5" w14:textId="12EBCA2C" w:rsidR="00F17F7A" w:rsidRPr="001D7F77" w:rsidRDefault="00F17F7A" w:rsidP="001D7F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17F7A" w:rsidRPr="001D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9"/>
    <w:rsid w:val="001435F6"/>
    <w:rsid w:val="001D7F77"/>
    <w:rsid w:val="007A4855"/>
    <w:rsid w:val="00EC3F99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621"/>
  <w15:chartTrackingRefBased/>
  <w15:docId w15:val="{34C42DC7-D7C3-4251-805B-C284133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Piwko</dc:creator>
  <cp:keywords/>
  <dc:description/>
  <cp:lastModifiedBy>Emilia Piwko</cp:lastModifiedBy>
  <cp:revision>4</cp:revision>
  <dcterms:created xsi:type="dcterms:W3CDTF">2018-06-28T09:23:00Z</dcterms:created>
  <dcterms:modified xsi:type="dcterms:W3CDTF">2019-08-28T09:36:00Z</dcterms:modified>
</cp:coreProperties>
</file>